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52115193"/>
        <w:docPartObj>
          <w:docPartGallery w:val="Cover Pages"/>
          <w:docPartUnique/>
        </w:docPartObj>
      </w:sdtPr>
      <w:sdtEndPr/>
      <w:sdtContent>
        <w:p w14:paraId="567DD8F8" w14:textId="41808256" w:rsidR="00EB7D9E" w:rsidRDefault="00EB7D9E">
          <w:r>
            <w:rPr>
              <w:noProof/>
            </w:rPr>
            <mc:AlternateContent>
              <mc:Choice Requires="wpg">
                <w:drawing>
                  <wp:anchor distT="0" distB="0" distL="114300" distR="114300" simplePos="0" relativeHeight="251662336" behindDoc="0" locked="0" layoutInCell="1" allowOverlap="1" wp14:anchorId="34F985F9" wp14:editId="7210BB84">
                    <wp:simplePos x="0" y="0"/>
                    <wp:positionH relativeFrom="margin">
                      <wp:align>center</wp:align>
                    </wp:positionH>
                    <wp:positionV relativeFrom="page">
                      <wp:posOffset>233985</wp:posOffset>
                    </wp:positionV>
                    <wp:extent cx="7139635" cy="1097280"/>
                    <wp:effectExtent l="0" t="0" r="4445" b="7620"/>
                    <wp:wrapNone/>
                    <wp:docPr id="149" name="Groep 149"/>
                    <wp:cNvGraphicFramePr/>
                    <a:graphic xmlns:a="http://schemas.openxmlformats.org/drawingml/2006/main">
                      <a:graphicData uri="http://schemas.microsoft.com/office/word/2010/wordprocessingGroup">
                        <wpg:wgp>
                          <wpg:cNvGrpSpPr/>
                          <wpg:grpSpPr>
                            <a:xfrm>
                              <a:off x="0" y="0"/>
                              <a:ext cx="7139635" cy="1097280"/>
                              <a:chOff x="0" y="-7320"/>
                              <a:chExt cx="7315200" cy="1216152"/>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732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1FA2B7" id="Groep 149" o:spid="_x0000_s1026" style="position:absolute;margin-left:0;margin-top:18.4pt;width:562.2pt;height:86.4pt;z-index:251662336;mso-position-horizontal:center;mso-position-horizontal-relative:margin;mso-position-vertical-relative:page" coordorigin=",-7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" path="m,l7312660,r,1129665l3619500,733425,,1091565,,xe" fillcolor="#92d050" stroked="f" strokeweight="1pt">
                      <v:stroke joinstyle="miter"/>
                      <v:path arrowok="t" o:connecttype="custom" o:connectlocs="0,0;7315200,0;7315200,1130373;3620757,733885;0,1092249;0,0" o:connectangles="0,0,0,0,0,0"/>
                    </v:shape>
                    <v:rect id="Rechthoek 151" o:spid="_x0000_s1028" style="position:absolute;top:-7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margin" anchory="page"/>
                  </v:group>
                </w:pict>
              </mc:Fallback>
            </mc:AlternateContent>
          </w:r>
          <w:r>
            <w:rPr>
              <w:noProof/>
            </w:rPr>
            <mc:AlternateContent>
              <mc:Choice Requires="wps">
                <w:drawing>
                  <wp:anchor distT="0" distB="0" distL="114300" distR="114300" simplePos="0" relativeHeight="251660288" behindDoc="0" locked="0" layoutInCell="1" allowOverlap="1" wp14:anchorId="7962BBDF" wp14:editId="5BCE5A7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AEC90" w14:textId="77C26BAC" w:rsidR="00EB7D9E" w:rsidRDefault="00EB7D9E">
                                <w:pPr>
                                  <w:pStyle w:val="Geenafstand"/>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962BBDF"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14:paraId="526AEC90" w14:textId="77C26BAC" w:rsidR="00EB7D9E" w:rsidRDefault="00EB7D9E">
                          <w:pPr>
                            <w:pStyle w:val="Geenafstand"/>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670616B" wp14:editId="7055FA78">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14:paraId="2DEA9005" w14:textId="0F8A154A" w:rsidR="00EB7D9E" w:rsidRDefault="00EB7D9E">
                                    <w:pPr>
                                      <w:pStyle w:val="Geenafstand"/>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670616B"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Content>
                            <w:p w14:paraId="2DEA9005" w14:textId="0F8A154A" w:rsidR="00EB7D9E" w:rsidRDefault="00EB7D9E">
                              <w:pPr>
                                <w:pStyle w:val="Geenafstand"/>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6C06CF2B" w14:textId="77777777" w:rsidR="00EB7D9E" w:rsidRDefault="00EB7D9E" w:rsidP="00EB7D9E">
          <w:pPr>
            <w:jc w:val="center"/>
          </w:pPr>
        </w:p>
        <w:p w14:paraId="08CF667B" w14:textId="7A1505EA" w:rsidR="00EB7D9E" w:rsidRDefault="0097424A" w:rsidP="00EB7D9E">
          <w:pPr>
            <w:jc w:val="center"/>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59264" behindDoc="0" locked="0" layoutInCell="1" allowOverlap="1" wp14:anchorId="2D76BB11" wp14:editId="2ACFB525">
                    <wp:simplePos x="0" y="0"/>
                    <wp:positionH relativeFrom="page">
                      <wp:posOffset>-742950</wp:posOffset>
                    </wp:positionH>
                    <wp:positionV relativeFrom="page">
                      <wp:posOffset>3209925</wp:posOffset>
                    </wp:positionV>
                    <wp:extent cx="8076565" cy="3638550"/>
                    <wp:effectExtent l="0" t="0" r="0" b="5080"/>
                    <wp:wrapSquare wrapText="bothSides"/>
                    <wp:docPr id="154" name="Tekstvak 154"/>
                    <wp:cNvGraphicFramePr/>
                    <a:graphic xmlns:a="http://schemas.openxmlformats.org/drawingml/2006/main">
                      <a:graphicData uri="http://schemas.microsoft.com/office/word/2010/wordprocessingShape">
                        <wps:wsp>
                          <wps:cNvSpPr txBox="1"/>
                          <wps:spPr>
                            <a:xfrm>
                              <a:off x="0" y="0"/>
                              <a:ext cx="8076565"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D590B" w14:textId="48F37F28" w:rsidR="00EB7D9E" w:rsidRPr="00EB7D9E" w:rsidRDefault="0097424A">
                                <w:pPr>
                                  <w:jc w:val="right"/>
                                  <w:rPr>
                                    <w:color w:val="92D050"/>
                                    <w:sz w:val="64"/>
                                    <w:szCs w:val="64"/>
                                  </w:rPr>
                                </w:pPr>
                                <w:sdt>
                                  <w:sdtPr>
                                    <w:rPr>
                                      <w:caps/>
                                      <w:color w:val="92D05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92D050"/>
                                        <w:sz w:val="64"/>
                                        <w:szCs w:val="64"/>
                                      </w:rPr>
                                      <w:t xml:space="preserve">5. </w:t>
                                    </w:r>
                                    <w:r w:rsidR="00EB7D9E" w:rsidRPr="00EB7D9E">
                                      <w:rPr>
                                        <w:caps/>
                                        <w:color w:val="92D050"/>
                                        <w:sz w:val="64"/>
                                        <w:szCs w:val="64"/>
                                      </w:rPr>
                                      <w:t>Handleiding Instellingen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CFDC9D2" w14:textId="2D2699B1" w:rsidR="00EB7D9E" w:rsidRDefault="00D55DE3">
                                    <w:pPr>
                                      <w:jc w:val="right"/>
                                      <w:rPr>
                                        <w:smallCaps/>
                                        <w:color w:val="404040" w:themeColor="text1" w:themeTint="BF"/>
                                        <w:sz w:val="36"/>
                                        <w:szCs w:val="36"/>
                                      </w:rPr>
                                    </w:pPr>
                                    <w:r>
                                      <w:rPr>
                                        <w:color w:val="404040" w:themeColor="text1" w:themeTint="BF"/>
                                        <w:sz w:val="36"/>
                                        <w:szCs w:val="36"/>
                                      </w:rPr>
                                      <w:t>Werkschema groepen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2D76BB11" id="_x0000_t202" coordsize="21600,21600" o:spt="202" path="m,l,21600r21600,l21600,xe">
                    <v:stroke joinstyle="miter"/>
                    <v:path gradientshapeok="t" o:connecttype="rect"/>
                  </v:shapetype>
                  <v:shape id="Tekstvak 154" o:spid="_x0000_s1028" type="#_x0000_t202" style="position:absolute;left:0;text-align:left;margin-left:-58.5pt;margin-top:252.75pt;width:635.95pt;height:286.5pt;z-index:25165926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" filled="f" stroked="f" strokeweight=".5pt">
                    <v:textbox inset="126pt,0,54pt,0">
                      <w:txbxContent>
                        <w:p w14:paraId="1B6D590B" w14:textId="48F37F28" w:rsidR="00EB7D9E" w:rsidRPr="00EB7D9E" w:rsidRDefault="0097424A">
                          <w:pPr>
                            <w:jc w:val="right"/>
                            <w:rPr>
                              <w:color w:val="92D050"/>
                              <w:sz w:val="64"/>
                              <w:szCs w:val="64"/>
                            </w:rPr>
                          </w:pPr>
                          <w:sdt>
                            <w:sdtPr>
                              <w:rPr>
                                <w:caps/>
                                <w:color w:val="92D05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92D050"/>
                                  <w:sz w:val="64"/>
                                  <w:szCs w:val="64"/>
                                </w:rPr>
                                <w:t xml:space="preserve">5. </w:t>
                              </w:r>
                              <w:r w:rsidR="00EB7D9E" w:rsidRPr="00EB7D9E">
                                <w:rPr>
                                  <w:caps/>
                                  <w:color w:val="92D050"/>
                                  <w:sz w:val="64"/>
                                  <w:szCs w:val="64"/>
                                </w:rPr>
                                <w:t>Handleiding Instellingen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CFDC9D2" w14:textId="2D2699B1" w:rsidR="00EB7D9E" w:rsidRDefault="00D55DE3">
                              <w:pPr>
                                <w:jc w:val="right"/>
                                <w:rPr>
                                  <w:smallCaps/>
                                  <w:color w:val="404040" w:themeColor="text1" w:themeTint="BF"/>
                                  <w:sz w:val="36"/>
                                  <w:szCs w:val="36"/>
                                </w:rPr>
                              </w:pPr>
                              <w:r>
                                <w:rPr>
                                  <w:color w:val="404040" w:themeColor="text1" w:themeTint="BF"/>
                                  <w:sz w:val="36"/>
                                  <w:szCs w:val="36"/>
                                </w:rPr>
                                <w:t>Werkschema groepen</w:t>
                              </w:r>
                            </w:p>
                          </w:sdtContent>
                        </w:sdt>
                      </w:txbxContent>
                    </v:textbox>
                    <w10:wrap type="square" anchorx="page" anchory="page"/>
                  </v:shape>
                </w:pict>
              </mc:Fallback>
            </mc:AlternateContent>
          </w:r>
          <w:r w:rsidR="00EB7D9E">
            <w:rPr>
              <w:noProof/>
            </w:rPr>
            <w:drawing>
              <wp:inline distT="0" distB="0" distL="0" distR="0" wp14:anchorId="4B4DF4D7" wp14:editId="669ADE3A">
                <wp:extent cx="1082675" cy="1082675"/>
                <wp:effectExtent l="0" t="0" r="3175"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r w:rsidR="00EB7D9E">
            <w:br w:type="page"/>
          </w:r>
        </w:p>
      </w:sdtContent>
    </w:sdt>
    <w:p w14:paraId="48FE7922" w14:textId="1212D9A5" w:rsidR="0084019A" w:rsidRDefault="0084019A" w:rsidP="0084019A">
      <w:pPr>
        <w:pStyle w:val="Kop1"/>
      </w:pPr>
      <w:r>
        <w:lastRenderedPageBreak/>
        <w:t xml:space="preserve">Eigen </w:t>
      </w:r>
      <w:r w:rsidR="00D55DE3">
        <w:t>werkschema groep</w:t>
      </w:r>
      <w:r>
        <w:t xml:space="preserve"> maken</w:t>
      </w:r>
    </w:p>
    <w:p w14:paraId="6579F4E7" w14:textId="77777777" w:rsidR="0084019A" w:rsidRDefault="0084019A" w:rsidP="0084019A"/>
    <w:p w14:paraId="12B51CCF" w14:textId="48C68928" w:rsidR="0084019A" w:rsidRDefault="0084019A" w:rsidP="0084019A">
      <w:pPr>
        <w:pStyle w:val="Lijstalinea"/>
        <w:numPr>
          <w:ilvl w:val="0"/>
          <w:numId w:val="3"/>
        </w:numPr>
      </w:pPr>
      <w:r>
        <w:t>Klik op logo en op tandwiel</w:t>
      </w:r>
      <w:r w:rsidR="003741B3">
        <w:t>.</w:t>
      </w:r>
    </w:p>
    <w:p w14:paraId="2C070BCE" w14:textId="66689995" w:rsidR="003741B3" w:rsidRDefault="003741B3" w:rsidP="003741B3">
      <w:pPr>
        <w:pStyle w:val="Lijstalinea"/>
      </w:pPr>
      <w:r>
        <w:rPr>
          <w:noProof/>
        </w:rPr>
        <w:drawing>
          <wp:inline distT="0" distB="0" distL="0" distR="0" wp14:anchorId="597CC34F" wp14:editId="7DA9E3B1">
            <wp:extent cx="5760720" cy="23298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29815"/>
                    </a:xfrm>
                    <a:prstGeom prst="rect">
                      <a:avLst/>
                    </a:prstGeom>
                  </pic:spPr>
                </pic:pic>
              </a:graphicData>
            </a:graphic>
          </wp:inline>
        </w:drawing>
      </w:r>
    </w:p>
    <w:p w14:paraId="23EE5FD6" w14:textId="4D5F4A13" w:rsidR="003741B3" w:rsidRPr="003741B3" w:rsidRDefault="003741B3" w:rsidP="003741B3">
      <w:pPr>
        <w:pBdr>
          <w:bottom w:val="single" w:sz="6" w:space="1" w:color="auto"/>
        </w:pBdr>
        <w:rPr>
          <w:sz w:val="2"/>
          <w:szCs w:val="2"/>
        </w:rPr>
      </w:pPr>
    </w:p>
    <w:p w14:paraId="491EF156" w14:textId="040B73F4" w:rsidR="0084019A" w:rsidRDefault="0084019A" w:rsidP="0084019A">
      <w:pPr>
        <w:pStyle w:val="Lijstalinea"/>
        <w:numPr>
          <w:ilvl w:val="0"/>
          <w:numId w:val="3"/>
        </w:numPr>
      </w:pPr>
      <w:r>
        <w:t>Klik op drop down menu en selecteer “Calculatie”.</w:t>
      </w:r>
    </w:p>
    <w:p w14:paraId="060D32FE" w14:textId="4E4540B5" w:rsidR="003741B3" w:rsidRDefault="003741B3" w:rsidP="003741B3">
      <w:pPr>
        <w:pStyle w:val="Lijstalinea"/>
      </w:pPr>
      <w:r>
        <w:rPr>
          <w:noProof/>
        </w:rPr>
        <w:drawing>
          <wp:inline distT="0" distB="0" distL="0" distR="0" wp14:anchorId="243DD947" wp14:editId="367554DC">
            <wp:extent cx="5760720" cy="22155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215515"/>
                    </a:xfrm>
                    <a:prstGeom prst="rect">
                      <a:avLst/>
                    </a:prstGeom>
                  </pic:spPr>
                </pic:pic>
              </a:graphicData>
            </a:graphic>
          </wp:inline>
        </w:drawing>
      </w:r>
    </w:p>
    <w:p w14:paraId="4EF9CAA0" w14:textId="5D1341D2" w:rsidR="003741B3" w:rsidRPr="003741B3" w:rsidRDefault="003741B3" w:rsidP="003741B3">
      <w:pPr>
        <w:pBdr>
          <w:bottom w:val="single" w:sz="6" w:space="1" w:color="auto"/>
        </w:pBdr>
        <w:rPr>
          <w:sz w:val="2"/>
          <w:szCs w:val="2"/>
        </w:rPr>
      </w:pPr>
    </w:p>
    <w:p w14:paraId="59EFE6FA" w14:textId="77777777" w:rsidR="00D55DE3" w:rsidRDefault="00D55DE3" w:rsidP="00D55DE3">
      <w:pPr>
        <w:pStyle w:val="Lijstalinea"/>
        <w:numPr>
          <w:ilvl w:val="0"/>
          <w:numId w:val="3"/>
        </w:numPr>
      </w:pPr>
      <w:r>
        <w:t>Klik nu rechtsboven op “Soort werkzaamheden” en selecteer “Werkschema’s”</w:t>
      </w:r>
    </w:p>
    <w:p w14:paraId="0BD3CFCF" w14:textId="09035294" w:rsidR="00D55DE3" w:rsidRDefault="00D55DE3" w:rsidP="00D55DE3">
      <w:pPr>
        <w:pStyle w:val="Lijstalinea"/>
      </w:pPr>
      <w:r>
        <w:rPr>
          <w:noProof/>
        </w:rPr>
        <w:drawing>
          <wp:inline distT="0" distB="0" distL="0" distR="0" wp14:anchorId="46D86BE1" wp14:editId="52E893E9">
            <wp:extent cx="5760720" cy="2342515"/>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42515"/>
                    </a:xfrm>
                    <a:prstGeom prst="rect">
                      <a:avLst/>
                    </a:prstGeom>
                  </pic:spPr>
                </pic:pic>
              </a:graphicData>
            </a:graphic>
          </wp:inline>
        </w:drawing>
      </w:r>
    </w:p>
    <w:p w14:paraId="7AE37A99" w14:textId="5F960E02" w:rsidR="0084019A" w:rsidRPr="00EA17AC" w:rsidRDefault="0084019A" w:rsidP="0084019A">
      <w:pPr>
        <w:pBdr>
          <w:bottom w:val="single" w:sz="6" w:space="1" w:color="auto"/>
        </w:pBdr>
        <w:rPr>
          <w:sz w:val="2"/>
          <w:szCs w:val="2"/>
        </w:rPr>
      </w:pPr>
    </w:p>
    <w:p w14:paraId="5B63E324" w14:textId="6E125B9A" w:rsidR="00D55DE3" w:rsidRDefault="006216FA" w:rsidP="00D55DE3">
      <w:pPr>
        <w:pStyle w:val="Lijstalinea"/>
        <w:numPr>
          <w:ilvl w:val="0"/>
          <w:numId w:val="3"/>
        </w:numPr>
      </w:pPr>
      <w:r>
        <w:lastRenderedPageBreak/>
        <w:t>S</w:t>
      </w:r>
      <w:r w:rsidR="00D55DE3">
        <w:t xml:space="preserve">electeer werkzaamheid. </w:t>
      </w:r>
      <w:r w:rsidR="00D55DE3">
        <w:rPr>
          <w:noProof/>
        </w:rPr>
        <w:drawing>
          <wp:inline distT="0" distB="0" distL="0" distR="0" wp14:anchorId="597B0121" wp14:editId="2A37332C">
            <wp:extent cx="5760720" cy="23063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06320"/>
                    </a:xfrm>
                    <a:prstGeom prst="rect">
                      <a:avLst/>
                    </a:prstGeom>
                  </pic:spPr>
                </pic:pic>
              </a:graphicData>
            </a:graphic>
          </wp:inline>
        </w:drawing>
      </w:r>
    </w:p>
    <w:p w14:paraId="4182FCC0" w14:textId="35877D36" w:rsidR="00D55DE3" w:rsidRPr="00D55DE3" w:rsidRDefault="00D55DE3" w:rsidP="00D55DE3">
      <w:pPr>
        <w:pBdr>
          <w:bottom w:val="single" w:sz="6" w:space="1" w:color="auto"/>
        </w:pBdr>
        <w:rPr>
          <w:sz w:val="2"/>
          <w:szCs w:val="2"/>
        </w:rPr>
      </w:pPr>
    </w:p>
    <w:p w14:paraId="384141DF" w14:textId="197B94DB" w:rsidR="00D55DE3" w:rsidRDefault="00D55DE3" w:rsidP="00D55DE3">
      <w:pPr>
        <w:pStyle w:val="Lijstalinea"/>
        <w:numPr>
          <w:ilvl w:val="0"/>
          <w:numId w:val="3"/>
        </w:numPr>
      </w:pPr>
      <w:r>
        <w:t>Klik nu op het plusje achter het drop down menu waarin “Kies werkschema groep” staat.</w:t>
      </w:r>
    </w:p>
    <w:p w14:paraId="350A5240" w14:textId="1DF3B751" w:rsidR="00D55DE3" w:rsidRDefault="00D55DE3" w:rsidP="00D55DE3">
      <w:pPr>
        <w:ind w:left="708"/>
      </w:pPr>
      <w:r>
        <w:rPr>
          <w:noProof/>
        </w:rPr>
        <w:drawing>
          <wp:inline distT="0" distB="0" distL="0" distR="0" wp14:anchorId="29CC5A4C" wp14:editId="33D5569E">
            <wp:extent cx="5760720" cy="2372360"/>
            <wp:effectExtent l="0" t="0" r="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72360"/>
                    </a:xfrm>
                    <a:prstGeom prst="rect">
                      <a:avLst/>
                    </a:prstGeom>
                  </pic:spPr>
                </pic:pic>
              </a:graphicData>
            </a:graphic>
          </wp:inline>
        </w:drawing>
      </w:r>
    </w:p>
    <w:p w14:paraId="779EDB54" w14:textId="1058D242" w:rsidR="00D55DE3" w:rsidRPr="003D1CD8" w:rsidRDefault="00D55DE3" w:rsidP="00D55DE3">
      <w:pPr>
        <w:pBdr>
          <w:bottom w:val="single" w:sz="6" w:space="1" w:color="auto"/>
        </w:pBdr>
        <w:rPr>
          <w:sz w:val="2"/>
          <w:szCs w:val="2"/>
        </w:rPr>
      </w:pPr>
    </w:p>
    <w:p w14:paraId="03A801AB" w14:textId="52D75146" w:rsidR="00D55DE3" w:rsidRDefault="00D55DE3" w:rsidP="00D55DE3">
      <w:pPr>
        <w:pStyle w:val="Lijstalinea"/>
        <w:numPr>
          <w:ilvl w:val="0"/>
          <w:numId w:val="3"/>
        </w:numPr>
      </w:pPr>
      <w:r>
        <w:t>Vul “Code” en omschrijving in</w:t>
      </w:r>
      <w:r w:rsidR="003D1CD8">
        <w:t xml:space="preserve"> en klik op “Opslaan en sluiten”</w:t>
      </w:r>
      <w:r>
        <w:t>.</w:t>
      </w:r>
    </w:p>
    <w:p w14:paraId="5D8D77C0" w14:textId="565092F0" w:rsidR="003D1CD8" w:rsidRDefault="00D55DE3" w:rsidP="003D1CD8">
      <w:pPr>
        <w:ind w:firstLine="360"/>
      </w:pPr>
      <w:r>
        <w:rPr>
          <w:noProof/>
        </w:rPr>
        <w:drawing>
          <wp:inline distT="0" distB="0" distL="0" distR="0" wp14:anchorId="66653F1B" wp14:editId="0D2E7F87">
            <wp:extent cx="3966777" cy="1953218"/>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1876" cy="1965577"/>
                    </a:xfrm>
                    <a:prstGeom prst="rect">
                      <a:avLst/>
                    </a:prstGeom>
                  </pic:spPr>
                </pic:pic>
              </a:graphicData>
            </a:graphic>
          </wp:inline>
        </w:drawing>
      </w:r>
    </w:p>
    <w:p w14:paraId="6C21E98F" w14:textId="195E05DF" w:rsidR="003D1CD8" w:rsidRPr="003D1CD8" w:rsidRDefault="003D1CD8" w:rsidP="003D1CD8">
      <w:pPr>
        <w:pBdr>
          <w:bottom w:val="single" w:sz="6" w:space="1" w:color="auto"/>
        </w:pBdr>
        <w:rPr>
          <w:sz w:val="2"/>
          <w:szCs w:val="2"/>
        </w:rPr>
      </w:pPr>
    </w:p>
    <w:p w14:paraId="668EE5D2" w14:textId="77777777" w:rsidR="003D1CD8" w:rsidRDefault="003D1CD8" w:rsidP="003D1CD8"/>
    <w:p w14:paraId="1F87EFD8" w14:textId="006F82BD" w:rsidR="00EA17AC" w:rsidRPr="00EA17AC" w:rsidRDefault="0084019A" w:rsidP="00EA17AC">
      <w:pPr>
        <w:pStyle w:val="Kop1"/>
      </w:pPr>
      <w:r>
        <w:lastRenderedPageBreak/>
        <w:t>Eigen werk</w:t>
      </w:r>
      <w:r w:rsidR="00E156DD">
        <w:t>schema groep</w:t>
      </w:r>
      <w:r>
        <w:t xml:space="preserve"> wijzigen</w:t>
      </w:r>
    </w:p>
    <w:p w14:paraId="46CB34C5" w14:textId="77777777" w:rsidR="00EA17AC" w:rsidRDefault="00EA17AC" w:rsidP="00EA17AC">
      <w:pPr>
        <w:pStyle w:val="Lijstalinea"/>
        <w:numPr>
          <w:ilvl w:val="0"/>
          <w:numId w:val="7"/>
        </w:numPr>
      </w:pPr>
      <w:r>
        <w:t>Klik op logo en op tandwiel.</w:t>
      </w:r>
    </w:p>
    <w:p w14:paraId="71633A96" w14:textId="5BD7B4B0" w:rsidR="003D1CD8" w:rsidRDefault="00EA17AC" w:rsidP="003D1CD8">
      <w:pPr>
        <w:pStyle w:val="Lijstalinea"/>
      </w:pPr>
      <w:r>
        <w:rPr>
          <w:noProof/>
        </w:rPr>
        <w:drawing>
          <wp:inline distT="0" distB="0" distL="0" distR="0" wp14:anchorId="547214CD" wp14:editId="3794CD05">
            <wp:extent cx="5760720" cy="232981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29815"/>
                    </a:xfrm>
                    <a:prstGeom prst="rect">
                      <a:avLst/>
                    </a:prstGeom>
                  </pic:spPr>
                </pic:pic>
              </a:graphicData>
            </a:graphic>
          </wp:inline>
        </w:drawing>
      </w:r>
    </w:p>
    <w:p w14:paraId="3306CB23" w14:textId="386E86AC" w:rsidR="003D1CD8" w:rsidRPr="003D1CD8" w:rsidRDefault="003D1CD8" w:rsidP="003D1CD8">
      <w:pPr>
        <w:pBdr>
          <w:bottom w:val="single" w:sz="6" w:space="1" w:color="auto"/>
        </w:pBdr>
        <w:rPr>
          <w:sz w:val="2"/>
          <w:szCs w:val="2"/>
        </w:rPr>
      </w:pPr>
    </w:p>
    <w:p w14:paraId="48E83270" w14:textId="77777777" w:rsidR="00EA17AC" w:rsidRDefault="00EA17AC" w:rsidP="00EA17AC">
      <w:pPr>
        <w:pStyle w:val="Lijstalinea"/>
        <w:numPr>
          <w:ilvl w:val="0"/>
          <w:numId w:val="7"/>
        </w:numPr>
      </w:pPr>
      <w:r>
        <w:t>Klik op drop down menu en selecteer “Calculatie”.</w:t>
      </w:r>
    </w:p>
    <w:p w14:paraId="0EE3DC57" w14:textId="77777777" w:rsidR="00EA17AC" w:rsidRDefault="00EA17AC" w:rsidP="00EA17AC">
      <w:pPr>
        <w:pStyle w:val="Lijstalinea"/>
      </w:pPr>
      <w:r>
        <w:rPr>
          <w:noProof/>
        </w:rPr>
        <w:drawing>
          <wp:inline distT="0" distB="0" distL="0" distR="0" wp14:anchorId="628A1CC5" wp14:editId="677E973E">
            <wp:extent cx="5760720" cy="22155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215515"/>
                    </a:xfrm>
                    <a:prstGeom prst="rect">
                      <a:avLst/>
                    </a:prstGeom>
                  </pic:spPr>
                </pic:pic>
              </a:graphicData>
            </a:graphic>
          </wp:inline>
        </w:drawing>
      </w:r>
    </w:p>
    <w:p w14:paraId="5688AD6D" w14:textId="77777777" w:rsidR="00EA17AC" w:rsidRPr="003741B3" w:rsidRDefault="00EA17AC" w:rsidP="00EA17AC">
      <w:pPr>
        <w:pBdr>
          <w:bottom w:val="single" w:sz="6" w:space="1" w:color="auto"/>
        </w:pBdr>
        <w:rPr>
          <w:sz w:val="2"/>
          <w:szCs w:val="2"/>
        </w:rPr>
      </w:pPr>
    </w:p>
    <w:p w14:paraId="42543195" w14:textId="3B77AE2A" w:rsidR="003D1CD8" w:rsidRDefault="003D1CD8" w:rsidP="003D1CD8">
      <w:pPr>
        <w:pStyle w:val="Lijstalinea"/>
        <w:numPr>
          <w:ilvl w:val="0"/>
          <w:numId w:val="7"/>
        </w:numPr>
      </w:pPr>
      <w:r>
        <w:t>Klik nu rechtsboven op “Soort werkzaamheden” en selecteer “Werkschema’s”</w:t>
      </w:r>
    </w:p>
    <w:p w14:paraId="32FF0994" w14:textId="77777777" w:rsidR="003D1CD8" w:rsidRDefault="003D1CD8" w:rsidP="003D1CD8">
      <w:pPr>
        <w:pStyle w:val="Lijstalinea"/>
      </w:pPr>
      <w:r>
        <w:rPr>
          <w:noProof/>
        </w:rPr>
        <w:drawing>
          <wp:inline distT="0" distB="0" distL="0" distR="0" wp14:anchorId="7D1F548B" wp14:editId="35FB5A46">
            <wp:extent cx="5760720" cy="2342515"/>
            <wp:effectExtent l="0" t="0" r="0"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42515"/>
                    </a:xfrm>
                    <a:prstGeom prst="rect">
                      <a:avLst/>
                    </a:prstGeom>
                  </pic:spPr>
                </pic:pic>
              </a:graphicData>
            </a:graphic>
          </wp:inline>
        </w:drawing>
      </w:r>
    </w:p>
    <w:p w14:paraId="238A8820" w14:textId="193210A8" w:rsidR="00EA17AC" w:rsidRPr="00EA17AC" w:rsidRDefault="00EA17AC" w:rsidP="00EA17AC">
      <w:pPr>
        <w:pBdr>
          <w:bottom w:val="single" w:sz="6" w:space="1" w:color="auto"/>
        </w:pBdr>
        <w:rPr>
          <w:sz w:val="2"/>
          <w:szCs w:val="2"/>
        </w:rPr>
      </w:pPr>
    </w:p>
    <w:p w14:paraId="08BCBA1A" w14:textId="77777777" w:rsidR="006216FA" w:rsidRDefault="006216FA" w:rsidP="006216FA"/>
    <w:p w14:paraId="0DA31866" w14:textId="77777777" w:rsidR="006216FA" w:rsidRDefault="006216FA" w:rsidP="006216FA">
      <w:pPr>
        <w:pStyle w:val="Lijstalinea"/>
        <w:numPr>
          <w:ilvl w:val="0"/>
          <w:numId w:val="7"/>
        </w:numPr>
      </w:pPr>
      <w:r>
        <w:lastRenderedPageBreak/>
        <w:t xml:space="preserve">Selecteer werkzaamheid. </w:t>
      </w:r>
      <w:r>
        <w:rPr>
          <w:noProof/>
        </w:rPr>
        <w:drawing>
          <wp:inline distT="0" distB="0" distL="0" distR="0" wp14:anchorId="44EBA864" wp14:editId="1FA7EC08">
            <wp:extent cx="5760720" cy="230632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06320"/>
                    </a:xfrm>
                    <a:prstGeom prst="rect">
                      <a:avLst/>
                    </a:prstGeom>
                  </pic:spPr>
                </pic:pic>
              </a:graphicData>
            </a:graphic>
          </wp:inline>
        </w:drawing>
      </w:r>
    </w:p>
    <w:p w14:paraId="77BFA17C" w14:textId="4A108705" w:rsidR="006216FA" w:rsidRPr="006216FA" w:rsidRDefault="006216FA" w:rsidP="006216FA">
      <w:pPr>
        <w:pBdr>
          <w:bottom w:val="single" w:sz="6" w:space="1" w:color="auto"/>
        </w:pBdr>
        <w:rPr>
          <w:sz w:val="2"/>
          <w:szCs w:val="2"/>
        </w:rPr>
      </w:pPr>
    </w:p>
    <w:p w14:paraId="0626B455" w14:textId="25541418" w:rsidR="00EA17AC" w:rsidRDefault="006216FA" w:rsidP="00EA17AC">
      <w:pPr>
        <w:pStyle w:val="Lijstalinea"/>
        <w:numPr>
          <w:ilvl w:val="0"/>
          <w:numId w:val="7"/>
        </w:numPr>
      </w:pPr>
      <w:r>
        <w:t>Selecteer</w:t>
      </w:r>
      <w:r w:rsidR="003D1CD8">
        <w:t xml:space="preserve"> werkschema groep</w:t>
      </w:r>
      <w:r>
        <w:t xml:space="preserve"> en klik op potloodje.</w:t>
      </w:r>
    </w:p>
    <w:p w14:paraId="15E0E72A" w14:textId="420A2336" w:rsidR="00EA17AC" w:rsidRDefault="006216FA" w:rsidP="00EA17AC">
      <w:pPr>
        <w:pStyle w:val="Lijstalinea"/>
      </w:pPr>
      <w:r>
        <w:rPr>
          <w:noProof/>
        </w:rPr>
        <w:drawing>
          <wp:inline distT="0" distB="0" distL="0" distR="0" wp14:anchorId="19F5961A" wp14:editId="11DBCBD1">
            <wp:extent cx="5760720" cy="2833370"/>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33370"/>
                    </a:xfrm>
                    <a:prstGeom prst="rect">
                      <a:avLst/>
                    </a:prstGeom>
                  </pic:spPr>
                </pic:pic>
              </a:graphicData>
            </a:graphic>
          </wp:inline>
        </w:drawing>
      </w:r>
    </w:p>
    <w:p w14:paraId="7010F844" w14:textId="77777777" w:rsidR="00EA17AC" w:rsidRPr="0013616E" w:rsidRDefault="00EA17AC" w:rsidP="00EA17AC">
      <w:pPr>
        <w:pBdr>
          <w:bottom w:val="single" w:sz="6" w:space="1" w:color="auto"/>
        </w:pBdr>
        <w:rPr>
          <w:sz w:val="2"/>
          <w:szCs w:val="2"/>
        </w:rPr>
      </w:pPr>
    </w:p>
    <w:p w14:paraId="561149E1" w14:textId="7C1632BF" w:rsidR="00EA17AC" w:rsidRDefault="00EA17AC" w:rsidP="00EA17AC">
      <w:pPr>
        <w:pStyle w:val="Lijstalinea"/>
        <w:numPr>
          <w:ilvl w:val="0"/>
          <w:numId w:val="7"/>
        </w:numPr>
      </w:pPr>
      <w:r>
        <w:t xml:space="preserve">Pas </w:t>
      </w:r>
      <w:r w:rsidR="006216FA">
        <w:t>code en omschrijving aan en klik op opslaan en sluiten.</w:t>
      </w:r>
      <w:r>
        <w:t xml:space="preserve"> </w:t>
      </w:r>
    </w:p>
    <w:p w14:paraId="4E0A204A" w14:textId="3935CDEA" w:rsidR="00EA17AC" w:rsidRDefault="006216FA" w:rsidP="006216FA">
      <w:pPr>
        <w:pStyle w:val="Lijstalinea"/>
      </w:pPr>
      <w:r>
        <w:rPr>
          <w:noProof/>
        </w:rPr>
        <w:drawing>
          <wp:inline distT="0" distB="0" distL="0" distR="0" wp14:anchorId="1111E987" wp14:editId="74E7294A">
            <wp:extent cx="5760720" cy="253837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0412"/>
                    <a:stretch/>
                  </pic:blipFill>
                  <pic:spPr bwMode="auto">
                    <a:xfrm>
                      <a:off x="0" y="0"/>
                      <a:ext cx="5765008" cy="2540263"/>
                    </a:xfrm>
                    <a:prstGeom prst="rect">
                      <a:avLst/>
                    </a:prstGeom>
                    <a:ln>
                      <a:noFill/>
                    </a:ln>
                    <a:extLst>
                      <a:ext uri="{53640926-AAD7-44D8-BBD7-CCE9431645EC}">
                        <a14:shadowObscured xmlns:a14="http://schemas.microsoft.com/office/drawing/2010/main"/>
                      </a:ext>
                    </a:extLst>
                  </pic:spPr>
                </pic:pic>
              </a:graphicData>
            </a:graphic>
          </wp:inline>
        </w:drawing>
      </w:r>
    </w:p>
    <w:p w14:paraId="303B7E3F" w14:textId="3C6D0B6E" w:rsidR="00E156DD" w:rsidRPr="00EA17AC" w:rsidRDefault="00E156DD" w:rsidP="00E156DD">
      <w:pPr>
        <w:pStyle w:val="Kop1"/>
      </w:pPr>
      <w:r>
        <w:lastRenderedPageBreak/>
        <w:t>Eigen werkschema groep verwijderen</w:t>
      </w:r>
    </w:p>
    <w:p w14:paraId="6BEFDE7B" w14:textId="77777777" w:rsidR="00E156DD" w:rsidRDefault="00E156DD" w:rsidP="00E156DD">
      <w:pPr>
        <w:pStyle w:val="Lijstalinea"/>
        <w:numPr>
          <w:ilvl w:val="0"/>
          <w:numId w:val="8"/>
        </w:numPr>
      </w:pPr>
      <w:r>
        <w:t>Klik op logo en op tandwiel.</w:t>
      </w:r>
    </w:p>
    <w:p w14:paraId="6C370AC5" w14:textId="77777777" w:rsidR="00E156DD" w:rsidRDefault="00E156DD" w:rsidP="00E156DD">
      <w:pPr>
        <w:pStyle w:val="Lijstalinea"/>
      </w:pPr>
      <w:r>
        <w:rPr>
          <w:noProof/>
        </w:rPr>
        <w:drawing>
          <wp:inline distT="0" distB="0" distL="0" distR="0" wp14:anchorId="1B90CB8A" wp14:editId="1CDD2E8C">
            <wp:extent cx="5760720" cy="232981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29815"/>
                    </a:xfrm>
                    <a:prstGeom prst="rect">
                      <a:avLst/>
                    </a:prstGeom>
                  </pic:spPr>
                </pic:pic>
              </a:graphicData>
            </a:graphic>
          </wp:inline>
        </w:drawing>
      </w:r>
    </w:p>
    <w:p w14:paraId="16A50B99" w14:textId="77777777" w:rsidR="00E156DD" w:rsidRPr="003D1CD8" w:rsidRDefault="00E156DD" w:rsidP="00E156DD">
      <w:pPr>
        <w:pBdr>
          <w:bottom w:val="single" w:sz="6" w:space="1" w:color="auto"/>
        </w:pBdr>
        <w:rPr>
          <w:sz w:val="2"/>
          <w:szCs w:val="2"/>
        </w:rPr>
      </w:pPr>
    </w:p>
    <w:p w14:paraId="54BAB2F0" w14:textId="77777777" w:rsidR="00E156DD" w:rsidRDefault="00E156DD" w:rsidP="00E156DD">
      <w:pPr>
        <w:pStyle w:val="Lijstalinea"/>
        <w:numPr>
          <w:ilvl w:val="0"/>
          <w:numId w:val="8"/>
        </w:numPr>
      </w:pPr>
      <w:r>
        <w:t>Klik op drop down menu en selecteer “Calculatie”.</w:t>
      </w:r>
    </w:p>
    <w:p w14:paraId="196F9089" w14:textId="77777777" w:rsidR="00E156DD" w:rsidRDefault="00E156DD" w:rsidP="00E156DD">
      <w:pPr>
        <w:pStyle w:val="Lijstalinea"/>
      </w:pPr>
      <w:r>
        <w:rPr>
          <w:noProof/>
        </w:rPr>
        <w:drawing>
          <wp:inline distT="0" distB="0" distL="0" distR="0" wp14:anchorId="6C4F7A49" wp14:editId="40134306">
            <wp:extent cx="5760720" cy="221551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215515"/>
                    </a:xfrm>
                    <a:prstGeom prst="rect">
                      <a:avLst/>
                    </a:prstGeom>
                  </pic:spPr>
                </pic:pic>
              </a:graphicData>
            </a:graphic>
          </wp:inline>
        </w:drawing>
      </w:r>
    </w:p>
    <w:p w14:paraId="68088819" w14:textId="77777777" w:rsidR="00E156DD" w:rsidRPr="003741B3" w:rsidRDefault="00E156DD" w:rsidP="00E156DD">
      <w:pPr>
        <w:pBdr>
          <w:bottom w:val="single" w:sz="6" w:space="1" w:color="auto"/>
        </w:pBdr>
        <w:rPr>
          <w:sz w:val="2"/>
          <w:szCs w:val="2"/>
        </w:rPr>
      </w:pPr>
    </w:p>
    <w:p w14:paraId="2A5A06FE" w14:textId="77777777" w:rsidR="00E156DD" w:rsidRDefault="00E156DD" w:rsidP="00E156DD">
      <w:pPr>
        <w:pStyle w:val="Lijstalinea"/>
        <w:numPr>
          <w:ilvl w:val="0"/>
          <w:numId w:val="8"/>
        </w:numPr>
      </w:pPr>
      <w:r>
        <w:t>Klik nu rechtsboven op “Soort werkzaamheden” en selecteer “Werkschema’s”</w:t>
      </w:r>
    </w:p>
    <w:p w14:paraId="5ACB04EE" w14:textId="77777777" w:rsidR="00E156DD" w:rsidRDefault="00E156DD" w:rsidP="00E156DD">
      <w:pPr>
        <w:pStyle w:val="Lijstalinea"/>
      </w:pPr>
      <w:r>
        <w:rPr>
          <w:noProof/>
        </w:rPr>
        <w:drawing>
          <wp:inline distT="0" distB="0" distL="0" distR="0" wp14:anchorId="3DFF0470" wp14:editId="7B5A0C8F">
            <wp:extent cx="5760720" cy="2342515"/>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42515"/>
                    </a:xfrm>
                    <a:prstGeom prst="rect">
                      <a:avLst/>
                    </a:prstGeom>
                  </pic:spPr>
                </pic:pic>
              </a:graphicData>
            </a:graphic>
          </wp:inline>
        </w:drawing>
      </w:r>
    </w:p>
    <w:p w14:paraId="39890351" w14:textId="77777777" w:rsidR="00E156DD" w:rsidRPr="00EA17AC" w:rsidRDefault="00E156DD" w:rsidP="00E156DD">
      <w:pPr>
        <w:pBdr>
          <w:bottom w:val="single" w:sz="6" w:space="1" w:color="auto"/>
        </w:pBdr>
        <w:rPr>
          <w:sz w:val="2"/>
          <w:szCs w:val="2"/>
        </w:rPr>
      </w:pPr>
    </w:p>
    <w:p w14:paraId="585100A2" w14:textId="77777777" w:rsidR="00E156DD" w:rsidRDefault="00E156DD" w:rsidP="00E156DD"/>
    <w:p w14:paraId="36922842" w14:textId="77777777" w:rsidR="00E156DD" w:rsidRDefault="00E156DD" w:rsidP="00E156DD">
      <w:pPr>
        <w:pStyle w:val="Lijstalinea"/>
        <w:numPr>
          <w:ilvl w:val="0"/>
          <w:numId w:val="8"/>
        </w:numPr>
      </w:pPr>
      <w:r>
        <w:lastRenderedPageBreak/>
        <w:t xml:space="preserve">Selecteer werkzaamheid. </w:t>
      </w:r>
      <w:r>
        <w:rPr>
          <w:noProof/>
        </w:rPr>
        <w:drawing>
          <wp:inline distT="0" distB="0" distL="0" distR="0" wp14:anchorId="48A0BBEA" wp14:editId="5955E47C">
            <wp:extent cx="5760720" cy="23063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06320"/>
                    </a:xfrm>
                    <a:prstGeom prst="rect">
                      <a:avLst/>
                    </a:prstGeom>
                  </pic:spPr>
                </pic:pic>
              </a:graphicData>
            </a:graphic>
          </wp:inline>
        </w:drawing>
      </w:r>
    </w:p>
    <w:p w14:paraId="201F4AEA" w14:textId="77777777" w:rsidR="00E156DD" w:rsidRPr="006216FA" w:rsidRDefault="00E156DD" w:rsidP="00E156DD">
      <w:pPr>
        <w:pBdr>
          <w:bottom w:val="single" w:sz="6" w:space="1" w:color="auto"/>
        </w:pBdr>
        <w:rPr>
          <w:sz w:val="2"/>
          <w:szCs w:val="2"/>
        </w:rPr>
      </w:pPr>
    </w:p>
    <w:p w14:paraId="6B89ABCD" w14:textId="13A4EEFC" w:rsidR="00E156DD" w:rsidRDefault="00E156DD" w:rsidP="00E156DD">
      <w:pPr>
        <w:pStyle w:val="Lijstalinea"/>
        <w:numPr>
          <w:ilvl w:val="0"/>
          <w:numId w:val="8"/>
        </w:numPr>
      </w:pPr>
      <w:r>
        <w:t>Selecteer werkschema groep en klik op kruisje.</w:t>
      </w:r>
    </w:p>
    <w:p w14:paraId="60296CB0" w14:textId="35C127CF" w:rsidR="00E156DD" w:rsidRDefault="00E156DD" w:rsidP="006216FA">
      <w:pPr>
        <w:pStyle w:val="Lijstalinea"/>
      </w:pPr>
      <w:r>
        <w:rPr>
          <w:noProof/>
        </w:rPr>
        <w:drawing>
          <wp:inline distT="0" distB="0" distL="0" distR="0" wp14:anchorId="7AE02982" wp14:editId="331E8AD7">
            <wp:extent cx="5760720" cy="18478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847850"/>
                    </a:xfrm>
                    <a:prstGeom prst="rect">
                      <a:avLst/>
                    </a:prstGeom>
                  </pic:spPr>
                </pic:pic>
              </a:graphicData>
            </a:graphic>
          </wp:inline>
        </w:drawing>
      </w:r>
    </w:p>
    <w:p w14:paraId="4E20F189" w14:textId="73246D33" w:rsidR="00E156DD" w:rsidRDefault="00E156DD" w:rsidP="006216FA">
      <w:pPr>
        <w:pStyle w:val="Lijstalinea"/>
      </w:pPr>
    </w:p>
    <w:p w14:paraId="577E21DB" w14:textId="688340AA" w:rsidR="00E156DD" w:rsidRPr="00E156DD" w:rsidRDefault="00E156DD" w:rsidP="006216FA">
      <w:pPr>
        <w:pStyle w:val="Lijstalinea"/>
        <w:rPr>
          <w:b/>
          <w:bCs/>
          <w:i/>
          <w:iCs/>
          <w:color w:val="FF0000"/>
        </w:rPr>
      </w:pPr>
      <w:r w:rsidRPr="00E156DD">
        <w:rPr>
          <w:b/>
          <w:bCs/>
          <w:i/>
          <w:iCs/>
          <w:color w:val="FF0000"/>
        </w:rPr>
        <w:t xml:space="preserve">LET  OP! Wanneer een werkschema groep niet leeg is, kun je deze niet verwijderen. Je moet dan eerst alle werkpakketten binnen de te verwijderen groep verwijderen. Zie hiervoor de handleiding “Werkpakketten”. </w:t>
      </w:r>
    </w:p>
    <w:sectPr w:rsidR="00E156DD" w:rsidRPr="00E156DD" w:rsidSect="00804530">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02FF3"/>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00102"/>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9C313F"/>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0B4752"/>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62251B"/>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EE3EDD"/>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2A4D06"/>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1494613"/>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0"/>
  </w:num>
  <w:num w:numId="5">
    <w:abstractNumId w:val="5"/>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19A"/>
    <w:rsid w:val="00045473"/>
    <w:rsid w:val="0013616E"/>
    <w:rsid w:val="002A33A9"/>
    <w:rsid w:val="003741B3"/>
    <w:rsid w:val="003D1CD8"/>
    <w:rsid w:val="00596207"/>
    <w:rsid w:val="006216FA"/>
    <w:rsid w:val="0084019A"/>
    <w:rsid w:val="0089338F"/>
    <w:rsid w:val="008D70B3"/>
    <w:rsid w:val="0097424A"/>
    <w:rsid w:val="009C344E"/>
    <w:rsid w:val="00D55DE3"/>
    <w:rsid w:val="00E156DD"/>
    <w:rsid w:val="00EA17AC"/>
    <w:rsid w:val="00EB7D9E"/>
    <w:rsid w:val="00FC04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F507B"/>
  <w15:chartTrackingRefBased/>
  <w15:docId w15:val="{D567406B-6B3A-4CAE-A4BD-F21D8D9F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019A"/>
  </w:style>
  <w:style w:type="paragraph" w:styleId="Kop1">
    <w:name w:val="heading 1"/>
    <w:basedOn w:val="Standaard"/>
    <w:next w:val="Standaard"/>
    <w:link w:val="Kop1Char"/>
    <w:uiPriority w:val="9"/>
    <w:qFormat/>
    <w:rsid w:val="00840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019A"/>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84019A"/>
    <w:pPr>
      <w:ind w:left="720"/>
      <w:contextualSpacing/>
    </w:pPr>
  </w:style>
  <w:style w:type="paragraph" w:styleId="Geenafstand">
    <w:name w:val="No Spacing"/>
    <w:link w:val="GeenafstandChar"/>
    <w:uiPriority w:val="1"/>
    <w:qFormat/>
    <w:rsid w:val="00EB7D9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B7D9E"/>
    <w:rPr>
      <w:rFonts w:eastAsiaTheme="minorEastAsia"/>
      <w:lang w:eastAsia="nl-NL"/>
    </w:rPr>
  </w:style>
  <w:style w:type="character" w:styleId="Hyperlink">
    <w:name w:val="Hyperlink"/>
    <w:basedOn w:val="Standaardalinea-lettertype"/>
    <w:uiPriority w:val="99"/>
    <w:unhideWhenUsed/>
    <w:rsid w:val="00EB7D9E"/>
    <w:rPr>
      <w:color w:val="0563C1" w:themeColor="hyperlink"/>
      <w:u w:val="single"/>
    </w:rPr>
  </w:style>
  <w:style w:type="character" w:styleId="Onopgelostemelding">
    <w:name w:val="Unresolved Mention"/>
    <w:basedOn w:val="Standaardalinea-lettertype"/>
    <w:uiPriority w:val="99"/>
    <w:semiHidden/>
    <w:unhideWhenUsed/>
    <w:rsid w:val="00EB7D9E"/>
    <w:rPr>
      <w:color w:val="605E5C"/>
      <w:shd w:val="clear" w:color="auto" w:fill="E1DFDD"/>
    </w:rPr>
  </w:style>
  <w:style w:type="paragraph" w:styleId="Ballontekst">
    <w:name w:val="Balloon Text"/>
    <w:basedOn w:val="Standaard"/>
    <w:link w:val="BallontekstChar"/>
    <w:uiPriority w:val="99"/>
    <w:semiHidden/>
    <w:unhideWhenUsed/>
    <w:rsid w:val="0097424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742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15564A072AE44EA1F1D085DEEF969B" ma:contentTypeVersion="12" ma:contentTypeDescription="Een nieuw document maken." ma:contentTypeScope="" ma:versionID="1f7b95c0aca856d180cb30c34a36b92b">
  <xsd:schema xmlns:xsd="http://www.w3.org/2001/XMLSchema" xmlns:xs="http://www.w3.org/2001/XMLSchema" xmlns:p="http://schemas.microsoft.com/office/2006/metadata/properties" xmlns:ns2="a1e5e4a9-3e53-4353-8ffe-001b784627f7" xmlns:ns3="b8a49fd7-864c-4dfd-98d5-a99dd4930840" targetNamespace="http://schemas.microsoft.com/office/2006/metadata/properties" ma:root="true" ma:fieldsID="9b1cff59bdd6e46bf768ce80a90abffe" ns2:_="" ns3:_="">
    <xsd:import namespace="a1e5e4a9-3e53-4353-8ffe-001b784627f7"/>
    <xsd:import namespace="b8a49fd7-864c-4dfd-98d5-a99dd49308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5e4a9-3e53-4353-8ffe-001b78462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49fd7-864c-4dfd-98d5-a99dd493084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B74CCD-3B18-4239-B1DF-DEFCC3AF6435}">
  <ds:schemaRefs>
    <ds:schemaRef ds:uri="http://schemas.microsoft.com/sharepoint/v3/contenttype/forms"/>
  </ds:schemaRefs>
</ds:datastoreItem>
</file>

<file path=customXml/itemProps2.xml><?xml version="1.0" encoding="utf-8"?>
<ds:datastoreItem xmlns:ds="http://schemas.openxmlformats.org/officeDocument/2006/customXml" ds:itemID="{21F6B38C-4148-42D2-9839-AEFBA128C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e5e4a9-3e53-4353-8ffe-001b784627f7"/>
    <ds:schemaRef ds:uri="b8a49fd7-864c-4dfd-98d5-a99dd4930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186C4-ED39-4A82-B5BC-CA741F9C05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Pages>
  <Words>185</Words>
  <Characters>1019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Handleiding Instellingen</vt:lpstr>
    </vt:vector>
  </TitlesOfParts>
  <Company/>
  <LinksUpToDate>false</LinksUpToDate>
  <CharactersWithSpaces>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Handleiding Instellingen</dc:title>
  <dc:subject>Werkschema groepen</dc:subject>
  <dc:creator/>
  <cp:keywords/>
  <dc:description/>
  <cp:lastModifiedBy>Nick | TuinKeur</cp:lastModifiedBy>
  <cp:revision>14</cp:revision>
  <cp:lastPrinted>2020-10-14T06:37:00Z</cp:lastPrinted>
  <dcterms:created xsi:type="dcterms:W3CDTF">2020-07-14T12:22:00Z</dcterms:created>
  <dcterms:modified xsi:type="dcterms:W3CDTF">2020-10-14T06:38:00Z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0x0101000615564A072AE44EA1F1D085DEEF969B</vt:lpwstr>
  </property>
  <property fmtid="{D5CDD505-2E9C-101B-9397-08002B2CF9AE}" pid="3" name="Order">
    <vt:r8>3903000</vt:r8>
  </property>
</Properties>
</file>